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419" w:type="dxa"/>
        <w:tblInd w:w="5353" w:type="dxa"/>
        <w:tblLook w:val="04A0" w:firstRow="1" w:lastRow="0" w:firstColumn="1" w:lastColumn="0" w:noHBand="0" w:noVBand="1"/>
      </w:tblPr>
      <w:tblGrid>
        <w:gridCol w:w="4419"/>
      </w:tblGrid>
      <w:tr w:rsidR="00A81C8B" w14:paraId="69CDEE7C" w14:textId="77777777" w:rsidTr="00A81C8B">
        <w:trPr>
          <w:trHeight w:val="1553"/>
        </w:trPr>
        <w:tc>
          <w:tcPr>
            <w:tcW w:w="4419" w:type="dxa"/>
          </w:tcPr>
          <w:p w14:paraId="2FFEE7BE" w14:textId="77777777" w:rsidR="00A81C8B" w:rsidRDefault="00A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610D21EA" w14:textId="77777777" w:rsidR="00A81C8B" w:rsidRDefault="00A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Председателя Территориальной избирательной </w:t>
            </w:r>
          </w:p>
          <w:p w14:paraId="4FDAE932" w14:textId="77777777" w:rsidR="00A81C8B" w:rsidRDefault="00A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№ 51</w:t>
            </w:r>
          </w:p>
          <w:p w14:paraId="1EBA3D49" w14:textId="264611B3" w:rsidR="00A81C8B" w:rsidRDefault="00A81C8B" w:rsidP="00A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28.12.2023 года № 9</w:t>
            </w:r>
          </w:p>
        </w:tc>
      </w:tr>
    </w:tbl>
    <w:p w14:paraId="1C430A81" w14:textId="77777777" w:rsidR="00A81C8B" w:rsidRDefault="00A81C8B" w:rsidP="00A81C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52F6A937" w14:textId="77777777" w:rsidR="00A81C8B" w:rsidRDefault="00A81C8B" w:rsidP="00A81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личного приема граждан </w:t>
      </w:r>
    </w:p>
    <w:p w14:paraId="5BC67F37" w14:textId="77777777" w:rsidR="00A81C8B" w:rsidRDefault="00A81C8B" w:rsidP="00A81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Территориальной избирательной комиссии № 51 в 2024 году</w:t>
      </w:r>
    </w:p>
    <w:p w14:paraId="690B51D2" w14:textId="77777777" w:rsidR="00A81C8B" w:rsidRDefault="00A81C8B" w:rsidP="00A81C8B">
      <w:pPr>
        <w:jc w:val="center"/>
        <w:rPr>
          <w:sz w:val="28"/>
          <w:szCs w:val="28"/>
        </w:rPr>
      </w:pPr>
    </w:p>
    <w:p w14:paraId="724ED441" w14:textId="77777777" w:rsidR="00A81C8B" w:rsidRDefault="00A81C8B" w:rsidP="00A81C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граждан в Территориальной избирательной комиссии </w:t>
      </w:r>
      <w:r>
        <w:rPr>
          <w:sz w:val="28"/>
          <w:szCs w:val="28"/>
        </w:rPr>
        <w:br/>
        <w:t xml:space="preserve">№ 51 (далее - ТИК № 51) ведется Председателем ТИК № 51 в помещении </w:t>
      </w:r>
      <w:r>
        <w:rPr>
          <w:sz w:val="28"/>
          <w:szCs w:val="28"/>
        </w:rPr>
        <w:br/>
        <w:t xml:space="preserve">ТИК № 51, расположенном по адресу: </w:t>
      </w:r>
      <w:r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64. </w:t>
      </w:r>
    </w:p>
    <w:p w14:paraId="5531C230" w14:textId="77777777" w:rsidR="00A81C8B" w:rsidRDefault="00A81C8B" w:rsidP="00A81C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проводится по предварительной записи по следующему графику: третья среда каждого месяца с 14.00 до 17.00 часов.</w:t>
      </w:r>
    </w:p>
    <w:p w14:paraId="70F39FF3" w14:textId="77777777" w:rsidR="00A81C8B" w:rsidRDefault="00A81C8B" w:rsidP="00A81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личном приеме гражданин обязан предъявить документ, удостоверяющий его личность.  </w:t>
      </w:r>
    </w:p>
    <w:p w14:paraId="4D4C186D" w14:textId="77777777" w:rsidR="00A81C8B" w:rsidRDefault="00A81C8B" w:rsidP="00A81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Ведение личного приема граждан может сопровождаться аудио- и видеозаписью, о чем граждане уведомляются до начала приема. </w:t>
      </w:r>
    </w:p>
    <w:p w14:paraId="7B51DDD8" w14:textId="77777777" w:rsidR="00A81C8B" w:rsidRDefault="00A81C8B" w:rsidP="00A81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  </w:t>
      </w:r>
    </w:p>
    <w:p w14:paraId="0EB895EB" w14:textId="77777777" w:rsidR="00A81C8B" w:rsidRDefault="00A81C8B" w:rsidP="00A81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  </w:t>
      </w:r>
    </w:p>
    <w:p w14:paraId="5A5C01F4" w14:textId="77777777" w:rsidR="00A81C8B" w:rsidRDefault="00A81C8B" w:rsidP="00A81C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грубого, агрессивного поведения гражданина личный прием может быть прекращен.  </w:t>
      </w:r>
    </w:p>
    <w:p w14:paraId="16C3E694" w14:textId="77777777" w:rsidR="00A81C8B" w:rsidRDefault="00A81C8B" w:rsidP="00A81C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Переданные на личном приеме гражданами письменные обращения регистрируются и рассматриваются в установленном законом порядке.  </w:t>
      </w:r>
    </w:p>
    <w:p w14:paraId="747175AF" w14:textId="77777777" w:rsidR="00A81C8B" w:rsidRDefault="00A81C8B" w:rsidP="00A81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Порядок личного приема граждан доводится до сведения граждан путем размещения на информационном стенде ТИК № 51, расположенном по адресу: </w:t>
      </w:r>
      <w:r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>. 64.</w:t>
      </w:r>
    </w:p>
    <w:p w14:paraId="02E84445" w14:textId="1D6435B0" w:rsidR="009173B0" w:rsidRDefault="00A81C8B" w:rsidP="00A81C8B">
      <w:pPr>
        <w:spacing w:line="360" w:lineRule="auto"/>
        <w:ind w:firstLine="709"/>
        <w:jc w:val="both"/>
      </w:pPr>
      <w:r>
        <w:rPr>
          <w:sz w:val="28"/>
          <w:szCs w:val="28"/>
        </w:rPr>
        <w:t>10. Предварительная запись на личный прием граждан осуществляется в установленные часы работы комиссии по телефону:</w:t>
      </w:r>
      <w:r>
        <w:rPr>
          <w:b/>
          <w:sz w:val="28"/>
          <w:szCs w:val="28"/>
          <w:u w:val="single"/>
        </w:rPr>
        <w:t xml:space="preserve"> 8 (812)241-47-81</w:t>
      </w:r>
      <w:bookmarkStart w:id="0" w:name="_GoBack"/>
      <w:bookmarkEnd w:id="0"/>
    </w:p>
    <w:sectPr w:rsidR="009173B0" w:rsidSect="00A81C8B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70124"/>
    <w:multiLevelType w:val="hybridMultilevel"/>
    <w:tmpl w:val="0C267A88"/>
    <w:lvl w:ilvl="0" w:tplc="8312B1A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AD"/>
    <w:rsid w:val="008F59AD"/>
    <w:rsid w:val="009173B0"/>
    <w:rsid w:val="00A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4138"/>
  <w15:chartTrackingRefBased/>
  <w15:docId w15:val="{560B70C6-BBD3-434A-A117-BC644D74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2026-02-04T08:13:00Z</dcterms:created>
  <dcterms:modified xsi:type="dcterms:W3CDTF">2026-02-04T08:14:00Z</dcterms:modified>
</cp:coreProperties>
</file>